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D3B9A0" w14:textId="207759D4" w:rsidR="00711E97" w:rsidRPr="004604B3" w:rsidRDefault="000F21AB" w:rsidP="00812B19">
      <w:pPr>
        <w:jc w:val="center"/>
        <w:rPr>
          <w:rFonts w:asciiTheme="majorEastAsia" w:eastAsiaTheme="majorEastAsia" w:hAnsiTheme="majorEastAsia"/>
          <w:sz w:val="24"/>
        </w:rPr>
      </w:pPr>
      <w:r w:rsidRPr="004604B3">
        <w:rPr>
          <w:rFonts w:asciiTheme="majorEastAsia" w:eastAsiaTheme="majorEastAsia" w:hAnsiTheme="majorEastAsia" w:hint="eastAsia"/>
          <w:sz w:val="28"/>
        </w:rPr>
        <w:t>ワーケーション</w:t>
      </w:r>
      <w:r w:rsidR="00A6769B">
        <w:rPr>
          <w:rFonts w:asciiTheme="majorEastAsia" w:eastAsiaTheme="majorEastAsia" w:hAnsiTheme="majorEastAsia" w:hint="eastAsia"/>
          <w:sz w:val="28"/>
        </w:rPr>
        <w:t>実績書</w:t>
      </w:r>
    </w:p>
    <w:p w14:paraId="7A852A4E" w14:textId="77777777" w:rsidR="00F95F5B" w:rsidRPr="004604B3" w:rsidRDefault="00B95848" w:rsidP="00F95F5B">
      <w:pPr>
        <w:rPr>
          <w:rFonts w:asciiTheme="majorEastAsia" w:eastAsiaTheme="majorEastAsia" w:hAnsiTheme="majorEastAsia"/>
          <w:sz w:val="24"/>
        </w:rPr>
      </w:pPr>
      <w:r w:rsidRPr="004604B3">
        <w:rPr>
          <w:rFonts w:asciiTheme="majorEastAsia" w:eastAsiaTheme="majorEastAsia" w:hAnsiTheme="majorEastAsia" w:hint="eastAsia"/>
          <w:sz w:val="24"/>
        </w:rPr>
        <w:t>１．目</w:t>
      </w:r>
      <w:r w:rsidR="001668E8" w:rsidRPr="004604B3">
        <w:rPr>
          <w:rFonts w:asciiTheme="majorEastAsia" w:eastAsiaTheme="majorEastAsia" w:hAnsiTheme="majorEastAsia" w:hint="eastAsia"/>
          <w:sz w:val="24"/>
        </w:rPr>
        <w:t xml:space="preserve">　</w:t>
      </w:r>
      <w:r w:rsidRPr="004604B3">
        <w:rPr>
          <w:rFonts w:asciiTheme="majorEastAsia" w:eastAsiaTheme="majorEastAsia" w:hAnsiTheme="majorEastAsia" w:hint="eastAsia"/>
          <w:sz w:val="24"/>
        </w:rPr>
        <w:t>的</w:t>
      </w:r>
    </w:p>
    <w:p w14:paraId="5DC685FC" w14:textId="3ACC236F" w:rsidR="00EA244F" w:rsidRDefault="00EA244F" w:rsidP="00D015E2">
      <w:pPr>
        <w:ind w:leftChars="300" w:left="630" w:firstLineChars="100" w:firstLine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日光市鬼怒川エリアにて、ワーケーションを実施し</w:t>
      </w:r>
      <w:r w:rsidR="00D877E6">
        <w:rPr>
          <w:rFonts w:asciiTheme="majorEastAsia" w:eastAsiaTheme="majorEastAsia" w:hAnsiTheme="majorEastAsia" w:hint="eastAsia"/>
          <w:sz w:val="24"/>
        </w:rPr>
        <w:t>、ワークライフバランスを確立する。</w:t>
      </w:r>
    </w:p>
    <w:p w14:paraId="5BA54E62" w14:textId="2F2E1046" w:rsidR="00EA244F" w:rsidRDefault="00EA244F" w:rsidP="00EA244F">
      <w:pPr>
        <w:ind w:leftChars="300" w:left="630" w:firstLineChars="100" w:firstLine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平日・連泊・素泊まりプランを</w:t>
      </w:r>
      <w:r w:rsidR="00D877E6">
        <w:rPr>
          <w:rFonts w:asciiTheme="majorEastAsia" w:eastAsiaTheme="majorEastAsia" w:hAnsiTheme="majorEastAsia" w:hint="eastAsia"/>
          <w:sz w:val="24"/>
        </w:rPr>
        <w:t>使用し</w:t>
      </w:r>
      <w:r>
        <w:rPr>
          <w:rFonts w:asciiTheme="majorEastAsia" w:eastAsiaTheme="majorEastAsia" w:hAnsiTheme="majorEastAsia" w:hint="eastAsia"/>
          <w:sz w:val="24"/>
        </w:rPr>
        <w:t>、Ｗｉ－Ｆｉやデスクチェアなど</w:t>
      </w:r>
      <w:r w:rsidR="00D877E6">
        <w:rPr>
          <w:rFonts w:asciiTheme="majorEastAsia" w:eastAsiaTheme="majorEastAsia" w:hAnsiTheme="majorEastAsia" w:hint="eastAsia"/>
          <w:sz w:val="24"/>
        </w:rPr>
        <w:t>が</w:t>
      </w:r>
      <w:r>
        <w:rPr>
          <w:rFonts w:asciiTheme="majorEastAsia" w:eastAsiaTheme="majorEastAsia" w:hAnsiTheme="majorEastAsia" w:hint="eastAsia"/>
          <w:sz w:val="24"/>
        </w:rPr>
        <w:t>手配</w:t>
      </w:r>
      <w:r w:rsidR="00D877E6">
        <w:rPr>
          <w:rFonts w:asciiTheme="majorEastAsia" w:eastAsiaTheme="majorEastAsia" w:hAnsiTheme="majorEastAsia" w:hint="eastAsia"/>
          <w:sz w:val="24"/>
        </w:rPr>
        <w:t>された</w:t>
      </w:r>
      <w:r>
        <w:rPr>
          <w:rFonts w:asciiTheme="majorEastAsia" w:eastAsiaTheme="majorEastAsia" w:hAnsiTheme="majorEastAsia" w:hint="eastAsia"/>
          <w:sz w:val="24"/>
        </w:rPr>
        <w:t>客室</w:t>
      </w:r>
      <w:r w:rsidR="00D877E6">
        <w:rPr>
          <w:rFonts w:asciiTheme="majorEastAsia" w:eastAsiaTheme="majorEastAsia" w:hAnsiTheme="majorEastAsia" w:hint="eastAsia"/>
          <w:sz w:val="24"/>
        </w:rPr>
        <w:t>を予約することで、</w:t>
      </w:r>
      <w:r>
        <w:rPr>
          <w:rFonts w:asciiTheme="majorEastAsia" w:eastAsiaTheme="majorEastAsia" w:hAnsiTheme="majorEastAsia" w:hint="eastAsia"/>
          <w:sz w:val="24"/>
        </w:rPr>
        <w:t>初めてのワーケーションでもハードルが低くなるよう設計する。</w:t>
      </w:r>
    </w:p>
    <w:p w14:paraId="61B4E3DA" w14:textId="3D74DF97" w:rsidR="002B37AD" w:rsidRPr="004604B3" w:rsidRDefault="00EA244F" w:rsidP="00EA244F">
      <w:pPr>
        <w:ind w:leftChars="300" w:left="630" w:firstLineChars="100" w:firstLine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中期滞在のなかで、</w:t>
      </w:r>
      <w:r w:rsidR="00D877E6">
        <w:rPr>
          <w:rFonts w:asciiTheme="majorEastAsia" w:eastAsiaTheme="majorEastAsia" w:hAnsiTheme="majorEastAsia" w:hint="eastAsia"/>
          <w:sz w:val="24"/>
        </w:rPr>
        <w:t>ワーク以外の時間は</w:t>
      </w:r>
      <w:r>
        <w:rPr>
          <w:rFonts w:asciiTheme="majorEastAsia" w:eastAsiaTheme="majorEastAsia" w:hAnsiTheme="majorEastAsia" w:hint="eastAsia"/>
          <w:sz w:val="24"/>
        </w:rPr>
        <w:t>鬼怒川エリアの自然や温泉、飲食店や物産店を堪能</w:t>
      </w:r>
      <w:r w:rsidR="00D877E6">
        <w:rPr>
          <w:rFonts w:asciiTheme="majorEastAsia" w:eastAsiaTheme="majorEastAsia" w:hAnsiTheme="majorEastAsia" w:hint="eastAsia"/>
          <w:sz w:val="24"/>
        </w:rPr>
        <w:t>する。</w:t>
      </w:r>
    </w:p>
    <w:p w14:paraId="7396033A" w14:textId="77777777" w:rsidR="00677BB9" w:rsidRPr="00D877E6" w:rsidRDefault="00677BB9" w:rsidP="00B95848">
      <w:pPr>
        <w:rPr>
          <w:rFonts w:asciiTheme="majorEastAsia" w:eastAsiaTheme="majorEastAsia" w:hAnsiTheme="majorEastAsia"/>
          <w:sz w:val="24"/>
        </w:rPr>
      </w:pPr>
    </w:p>
    <w:p w14:paraId="5D06AA86" w14:textId="4AE7D0AA" w:rsidR="00CF55A4" w:rsidRPr="004604B3" w:rsidRDefault="00F95F5B" w:rsidP="005F10B2">
      <w:pPr>
        <w:rPr>
          <w:rFonts w:asciiTheme="majorEastAsia" w:eastAsiaTheme="majorEastAsia" w:hAnsiTheme="majorEastAsia"/>
          <w:sz w:val="24"/>
        </w:rPr>
      </w:pPr>
      <w:r w:rsidRPr="004604B3">
        <w:rPr>
          <w:rFonts w:asciiTheme="majorEastAsia" w:eastAsiaTheme="majorEastAsia" w:hAnsiTheme="majorEastAsia" w:hint="eastAsia"/>
          <w:sz w:val="24"/>
        </w:rPr>
        <w:t>２</w:t>
      </w:r>
      <w:r w:rsidR="00CF55A4" w:rsidRPr="004604B3">
        <w:rPr>
          <w:rFonts w:asciiTheme="majorEastAsia" w:eastAsiaTheme="majorEastAsia" w:hAnsiTheme="majorEastAsia" w:hint="eastAsia"/>
          <w:sz w:val="24"/>
        </w:rPr>
        <w:t>．参加者</w:t>
      </w:r>
      <w:r w:rsidRPr="004604B3">
        <w:rPr>
          <w:rFonts w:asciiTheme="majorEastAsia" w:eastAsiaTheme="majorEastAsia" w:hAnsiTheme="majorEastAsia" w:hint="eastAsia"/>
          <w:sz w:val="24"/>
        </w:rPr>
        <w:t xml:space="preserve">　</w:t>
      </w:r>
      <w:r w:rsidR="005F10B2">
        <w:rPr>
          <w:rFonts w:asciiTheme="majorEastAsia" w:eastAsiaTheme="majorEastAsia" w:hAnsiTheme="majorEastAsia" w:hint="eastAsia"/>
          <w:sz w:val="24"/>
        </w:rPr>
        <w:t>申込者数</w:t>
      </w:r>
      <w:r w:rsidR="00D877E6">
        <w:rPr>
          <w:rFonts w:asciiTheme="majorEastAsia" w:eastAsiaTheme="majorEastAsia" w:hAnsiTheme="majorEastAsia" w:hint="eastAsia"/>
          <w:sz w:val="24"/>
        </w:rPr>
        <w:t>２</w:t>
      </w:r>
      <w:r w:rsidR="005F10B2">
        <w:rPr>
          <w:rFonts w:asciiTheme="majorEastAsia" w:eastAsiaTheme="majorEastAsia" w:hAnsiTheme="majorEastAsia" w:hint="eastAsia"/>
          <w:sz w:val="24"/>
        </w:rPr>
        <w:t>名</w:t>
      </w:r>
    </w:p>
    <w:p w14:paraId="63C8CA98" w14:textId="42567DA7" w:rsidR="008A6DBD" w:rsidRPr="004604B3" w:rsidRDefault="008A6DBD" w:rsidP="00B95848">
      <w:pPr>
        <w:rPr>
          <w:rFonts w:asciiTheme="majorEastAsia" w:eastAsiaTheme="majorEastAsia" w:hAnsiTheme="majorEastAsia"/>
          <w:sz w:val="24"/>
        </w:rPr>
      </w:pPr>
    </w:p>
    <w:p w14:paraId="291102FC" w14:textId="43D15A29" w:rsidR="004604B3" w:rsidRDefault="004604B3" w:rsidP="00B95848">
      <w:pPr>
        <w:rPr>
          <w:rFonts w:asciiTheme="majorEastAsia" w:eastAsiaTheme="majorEastAsia" w:hAnsiTheme="majorEastAsia"/>
          <w:sz w:val="24"/>
        </w:rPr>
      </w:pPr>
      <w:r w:rsidRPr="004604B3">
        <w:rPr>
          <w:rFonts w:asciiTheme="majorEastAsia" w:eastAsiaTheme="majorEastAsia" w:hAnsiTheme="majorEastAsia" w:hint="eastAsia"/>
          <w:sz w:val="24"/>
        </w:rPr>
        <w:t xml:space="preserve">３．旅　費　</w:t>
      </w:r>
      <w:r w:rsidR="00EA244F">
        <w:rPr>
          <w:rFonts w:asciiTheme="majorEastAsia" w:eastAsiaTheme="majorEastAsia" w:hAnsiTheme="majorEastAsia" w:hint="eastAsia"/>
          <w:sz w:val="24"/>
        </w:rPr>
        <w:t>宿泊費</w:t>
      </w:r>
      <w:r w:rsidR="00D877E6">
        <w:rPr>
          <w:rFonts w:asciiTheme="majorEastAsia" w:eastAsiaTheme="majorEastAsia" w:hAnsiTheme="majorEastAsia" w:hint="eastAsia"/>
          <w:sz w:val="24"/>
        </w:rPr>
        <w:t xml:space="preserve">　</w:t>
      </w:r>
      <w:r w:rsidR="003078C8">
        <w:rPr>
          <w:rFonts w:asciiTheme="majorEastAsia" w:eastAsiaTheme="majorEastAsia" w:hAnsiTheme="majorEastAsia" w:hint="eastAsia"/>
          <w:sz w:val="24"/>
        </w:rPr>
        <w:t>６２</w:t>
      </w:r>
      <w:r w:rsidR="005F10B2">
        <w:rPr>
          <w:rFonts w:asciiTheme="majorEastAsia" w:eastAsiaTheme="majorEastAsia" w:hAnsiTheme="majorEastAsia" w:hint="eastAsia"/>
          <w:sz w:val="24"/>
        </w:rPr>
        <w:t>，</w:t>
      </w:r>
      <w:r w:rsidR="003078C8">
        <w:rPr>
          <w:rFonts w:asciiTheme="majorEastAsia" w:eastAsiaTheme="majorEastAsia" w:hAnsiTheme="majorEastAsia" w:hint="eastAsia"/>
          <w:sz w:val="24"/>
        </w:rPr>
        <w:t>０</w:t>
      </w:r>
      <w:r w:rsidR="00D877E6">
        <w:rPr>
          <w:rFonts w:asciiTheme="majorEastAsia" w:eastAsiaTheme="majorEastAsia" w:hAnsiTheme="majorEastAsia" w:hint="eastAsia"/>
          <w:sz w:val="24"/>
        </w:rPr>
        <w:t>００</w:t>
      </w:r>
      <w:r>
        <w:rPr>
          <w:rFonts w:asciiTheme="majorEastAsia" w:eastAsiaTheme="majorEastAsia" w:hAnsiTheme="majorEastAsia" w:hint="eastAsia"/>
          <w:sz w:val="24"/>
        </w:rPr>
        <w:t>円</w:t>
      </w:r>
    </w:p>
    <w:p w14:paraId="79941EB8" w14:textId="38B889EB" w:rsidR="00EA244F" w:rsidRDefault="00EA244F" w:rsidP="00EA244F">
      <w:pPr>
        <w:rPr>
          <w:rFonts w:asciiTheme="majorEastAsia" w:eastAsiaTheme="majorEastAsia" w:hAnsiTheme="majorEastAsia"/>
          <w:sz w:val="24"/>
        </w:rPr>
      </w:pPr>
      <w:r w:rsidRPr="004604B3">
        <w:rPr>
          <w:rFonts w:asciiTheme="majorEastAsia" w:eastAsiaTheme="majorEastAsia" w:hAnsiTheme="majorEastAsia" w:hint="eastAsia"/>
          <w:sz w:val="24"/>
        </w:rPr>
        <w:t xml:space="preserve">　</w:t>
      </w:r>
      <w:r>
        <w:rPr>
          <w:rFonts w:asciiTheme="majorEastAsia" w:eastAsiaTheme="majorEastAsia" w:hAnsiTheme="majorEastAsia" w:hint="eastAsia"/>
          <w:sz w:val="24"/>
        </w:rPr>
        <w:t xml:space="preserve">　　　　　内訳）２０２</w:t>
      </w:r>
      <w:r w:rsidR="00D877E6">
        <w:rPr>
          <w:rFonts w:asciiTheme="majorEastAsia" w:eastAsiaTheme="majorEastAsia" w:hAnsiTheme="majorEastAsia" w:hint="eastAsia"/>
          <w:sz w:val="24"/>
        </w:rPr>
        <w:t>３</w:t>
      </w:r>
      <w:r>
        <w:rPr>
          <w:rFonts w:asciiTheme="majorEastAsia" w:eastAsiaTheme="majorEastAsia" w:hAnsiTheme="majorEastAsia" w:hint="eastAsia"/>
          <w:sz w:val="24"/>
        </w:rPr>
        <w:t>年</w:t>
      </w:r>
      <w:r w:rsidR="00D877E6">
        <w:rPr>
          <w:rFonts w:asciiTheme="majorEastAsia" w:eastAsiaTheme="majorEastAsia" w:hAnsiTheme="majorEastAsia" w:hint="eastAsia"/>
          <w:sz w:val="24"/>
        </w:rPr>
        <w:t>７</w:t>
      </w:r>
      <w:r>
        <w:rPr>
          <w:rFonts w:asciiTheme="majorEastAsia" w:eastAsiaTheme="majorEastAsia" w:hAnsiTheme="majorEastAsia" w:hint="eastAsia"/>
          <w:sz w:val="24"/>
        </w:rPr>
        <w:t xml:space="preserve">月　</w:t>
      </w:r>
      <w:r w:rsidR="00D877E6">
        <w:rPr>
          <w:rFonts w:asciiTheme="majorEastAsia" w:eastAsiaTheme="majorEastAsia" w:hAnsiTheme="majorEastAsia" w:hint="eastAsia"/>
          <w:sz w:val="24"/>
        </w:rPr>
        <w:t>２</w:t>
      </w:r>
      <w:r>
        <w:rPr>
          <w:rFonts w:asciiTheme="majorEastAsia" w:eastAsiaTheme="majorEastAsia" w:hAnsiTheme="majorEastAsia" w:hint="eastAsia"/>
          <w:sz w:val="24"/>
        </w:rPr>
        <w:t xml:space="preserve">名　</w:t>
      </w:r>
      <w:r w:rsidR="003078C8">
        <w:rPr>
          <w:rFonts w:asciiTheme="majorEastAsia" w:eastAsiaTheme="majorEastAsia" w:hAnsiTheme="majorEastAsia" w:hint="eastAsia"/>
          <w:sz w:val="24"/>
        </w:rPr>
        <w:t>６２</w:t>
      </w:r>
      <w:r w:rsidR="00D877E6">
        <w:rPr>
          <w:rFonts w:asciiTheme="majorEastAsia" w:eastAsiaTheme="majorEastAsia" w:hAnsiTheme="majorEastAsia" w:hint="eastAsia"/>
          <w:sz w:val="24"/>
        </w:rPr>
        <w:t>，</w:t>
      </w:r>
      <w:r w:rsidR="003078C8">
        <w:rPr>
          <w:rFonts w:asciiTheme="majorEastAsia" w:eastAsiaTheme="majorEastAsia" w:hAnsiTheme="majorEastAsia" w:hint="eastAsia"/>
          <w:sz w:val="24"/>
        </w:rPr>
        <w:t>０</w:t>
      </w:r>
      <w:r w:rsidR="00D877E6">
        <w:rPr>
          <w:rFonts w:asciiTheme="majorEastAsia" w:eastAsiaTheme="majorEastAsia" w:hAnsiTheme="majorEastAsia" w:hint="eastAsia"/>
          <w:sz w:val="24"/>
        </w:rPr>
        <w:t>００</w:t>
      </w:r>
      <w:r>
        <w:rPr>
          <w:rFonts w:asciiTheme="majorEastAsia" w:eastAsiaTheme="majorEastAsia" w:hAnsiTheme="majorEastAsia" w:hint="eastAsia"/>
          <w:sz w:val="24"/>
        </w:rPr>
        <w:t>円</w:t>
      </w:r>
    </w:p>
    <w:p w14:paraId="23F6B2B1" w14:textId="77777777" w:rsidR="004604B3" w:rsidRPr="003078C8" w:rsidRDefault="004604B3" w:rsidP="00B95848">
      <w:pPr>
        <w:rPr>
          <w:rFonts w:asciiTheme="majorEastAsia" w:eastAsiaTheme="majorEastAsia" w:hAnsiTheme="majorEastAsia"/>
          <w:sz w:val="24"/>
        </w:rPr>
      </w:pPr>
    </w:p>
    <w:p w14:paraId="4A31FF93" w14:textId="77777777" w:rsidR="00677BB9" w:rsidRPr="004604B3" w:rsidRDefault="004604B3" w:rsidP="00B95848">
      <w:pPr>
        <w:rPr>
          <w:rFonts w:asciiTheme="majorEastAsia" w:eastAsiaTheme="majorEastAsia" w:hAnsiTheme="majorEastAsia"/>
          <w:sz w:val="24"/>
        </w:rPr>
      </w:pPr>
      <w:r w:rsidRPr="004604B3">
        <w:rPr>
          <w:rFonts w:asciiTheme="majorEastAsia" w:eastAsiaTheme="majorEastAsia" w:hAnsiTheme="majorEastAsia" w:hint="eastAsia"/>
          <w:sz w:val="24"/>
        </w:rPr>
        <w:t>４</w:t>
      </w:r>
      <w:r w:rsidR="00B95848" w:rsidRPr="004604B3">
        <w:rPr>
          <w:rFonts w:asciiTheme="majorEastAsia" w:eastAsiaTheme="majorEastAsia" w:hAnsiTheme="majorEastAsia" w:hint="eastAsia"/>
          <w:sz w:val="24"/>
        </w:rPr>
        <w:t>．</w:t>
      </w:r>
      <w:r>
        <w:rPr>
          <w:rFonts w:asciiTheme="majorEastAsia" w:eastAsiaTheme="majorEastAsia" w:hAnsiTheme="majorEastAsia" w:hint="eastAsia"/>
          <w:sz w:val="24"/>
        </w:rPr>
        <w:t>行　程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686"/>
        <w:gridCol w:w="3026"/>
        <w:gridCol w:w="2446"/>
        <w:gridCol w:w="2902"/>
      </w:tblGrid>
      <w:tr w:rsidR="005F10B2" w:rsidRPr="00677BB9" w14:paraId="652C730F" w14:textId="77777777" w:rsidTr="005F10B2">
        <w:trPr>
          <w:jc w:val="center"/>
        </w:trPr>
        <w:tc>
          <w:tcPr>
            <w:tcW w:w="686" w:type="dxa"/>
          </w:tcPr>
          <w:p w14:paraId="7B268AFB" w14:textId="77777777" w:rsidR="005F10B2" w:rsidRPr="00677BB9" w:rsidRDefault="005F10B2" w:rsidP="00B95848">
            <w:pPr>
              <w:rPr>
                <w:rFonts w:ascii="BIZ UDPゴシック" w:eastAsia="BIZ UDPゴシック" w:hAnsi="BIZ UDPゴシック"/>
                <w:sz w:val="24"/>
              </w:rPr>
            </w:pPr>
          </w:p>
        </w:tc>
        <w:tc>
          <w:tcPr>
            <w:tcW w:w="3026" w:type="dxa"/>
            <w:shd w:val="clear" w:color="auto" w:fill="D0CECE" w:themeFill="background2" w:themeFillShade="E6"/>
          </w:tcPr>
          <w:p w14:paraId="10AEC48F" w14:textId="4A1C032C" w:rsidR="005F10B2" w:rsidRPr="00677BB9" w:rsidRDefault="005F10B2" w:rsidP="00677BB9">
            <w:pPr>
              <w:jc w:val="center"/>
              <w:rPr>
                <w:rFonts w:ascii="BIZ UDPゴシック" w:eastAsia="BIZ UDPゴシック" w:hAnsi="BIZ UDPゴシック"/>
                <w:sz w:val="24"/>
              </w:rPr>
            </w:pPr>
            <w:r>
              <w:rPr>
                <w:rFonts w:ascii="BIZ UDPゴシック" w:eastAsia="BIZ UDPゴシック" w:hAnsi="BIZ UDPゴシック" w:hint="eastAsia"/>
                <w:sz w:val="24"/>
              </w:rPr>
              <w:t>初日</w:t>
            </w:r>
          </w:p>
        </w:tc>
        <w:tc>
          <w:tcPr>
            <w:tcW w:w="2446" w:type="dxa"/>
            <w:shd w:val="clear" w:color="auto" w:fill="D0CECE" w:themeFill="background2" w:themeFillShade="E6"/>
          </w:tcPr>
          <w:p w14:paraId="4C84416D" w14:textId="33F12C22" w:rsidR="005F10B2" w:rsidRPr="00677BB9" w:rsidRDefault="005F10B2" w:rsidP="00677BB9">
            <w:pPr>
              <w:jc w:val="center"/>
              <w:rPr>
                <w:rFonts w:ascii="BIZ UDPゴシック" w:eastAsia="BIZ UDPゴシック" w:hAnsi="BIZ UDPゴシック"/>
                <w:sz w:val="24"/>
              </w:rPr>
            </w:pPr>
            <w:r>
              <w:rPr>
                <w:rFonts w:ascii="BIZ UDPゴシック" w:eastAsia="BIZ UDPゴシック" w:hAnsi="BIZ UDPゴシック" w:hint="eastAsia"/>
                <w:sz w:val="24"/>
              </w:rPr>
              <w:t>中日</w:t>
            </w:r>
          </w:p>
        </w:tc>
        <w:tc>
          <w:tcPr>
            <w:tcW w:w="2902" w:type="dxa"/>
            <w:shd w:val="clear" w:color="auto" w:fill="D0CECE" w:themeFill="background2" w:themeFillShade="E6"/>
          </w:tcPr>
          <w:p w14:paraId="1BB761B7" w14:textId="6B0CACF8" w:rsidR="005F10B2" w:rsidRPr="00677BB9" w:rsidRDefault="005F10B2" w:rsidP="00677BB9">
            <w:pPr>
              <w:jc w:val="center"/>
              <w:rPr>
                <w:rFonts w:ascii="BIZ UDPゴシック" w:eastAsia="BIZ UDPゴシック" w:hAnsi="BIZ UDPゴシック"/>
                <w:sz w:val="24"/>
              </w:rPr>
            </w:pPr>
            <w:r>
              <w:rPr>
                <w:rFonts w:ascii="BIZ UDPゴシック" w:eastAsia="BIZ UDPゴシック" w:hAnsi="BIZ UDPゴシック" w:hint="eastAsia"/>
                <w:sz w:val="24"/>
              </w:rPr>
              <w:t>最終日</w:t>
            </w:r>
          </w:p>
        </w:tc>
      </w:tr>
      <w:tr w:rsidR="005F10B2" w:rsidRPr="00677BB9" w14:paraId="395C0579" w14:textId="77777777" w:rsidTr="005F10B2">
        <w:trPr>
          <w:jc w:val="center"/>
        </w:trPr>
        <w:tc>
          <w:tcPr>
            <w:tcW w:w="686" w:type="dxa"/>
            <w:vAlign w:val="center"/>
          </w:tcPr>
          <w:p w14:paraId="7546EE86" w14:textId="77777777" w:rsidR="005F10B2" w:rsidRPr="00677BB9" w:rsidRDefault="005F10B2" w:rsidP="00B95848">
            <w:pPr>
              <w:rPr>
                <w:rFonts w:ascii="BIZ UDPゴシック" w:eastAsia="BIZ UDPゴシック" w:hAnsi="BIZ UDPゴシック"/>
                <w:sz w:val="24"/>
              </w:rPr>
            </w:pPr>
            <w:r w:rsidRPr="00677BB9">
              <w:rPr>
                <w:rFonts w:ascii="BIZ UDPゴシック" w:eastAsia="BIZ UDPゴシック" w:hAnsi="BIZ UDPゴシック" w:hint="eastAsia"/>
                <w:sz w:val="24"/>
              </w:rPr>
              <w:t>行程</w:t>
            </w:r>
          </w:p>
        </w:tc>
        <w:tc>
          <w:tcPr>
            <w:tcW w:w="3026" w:type="dxa"/>
          </w:tcPr>
          <w:p w14:paraId="3D396FFC" w14:textId="2198A8BB" w:rsidR="005F10B2" w:rsidRPr="00677BB9" w:rsidRDefault="005F10B2" w:rsidP="008A6DBD">
            <w:pPr>
              <w:ind w:firstLineChars="200" w:firstLine="400"/>
              <w:rPr>
                <w:rFonts w:ascii="BIZ UDPゴシック" w:eastAsia="BIZ UDPゴシック" w:hAnsi="BIZ UDPゴシック"/>
                <w:sz w:val="20"/>
              </w:rPr>
            </w:pPr>
            <w:r>
              <w:rPr>
                <w:rFonts w:ascii="BIZ UDPゴシック" w:eastAsia="BIZ UDPゴシック" w:hAnsi="BIZ UDPゴシック" w:hint="eastAsia"/>
                <w:sz w:val="20"/>
              </w:rPr>
              <w:t>～</w:t>
            </w:r>
            <w:r w:rsidRPr="00677BB9">
              <w:rPr>
                <w:rFonts w:ascii="BIZ UDPゴシック" w:eastAsia="BIZ UDPゴシック" w:hAnsi="BIZ UDPゴシック" w:hint="eastAsia"/>
                <w:sz w:val="20"/>
              </w:rPr>
              <w:t>移動</w:t>
            </w:r>
            <w:r>
              <w:rPr>
                <w:rFonts w:ascii="BIZ UDPゴシック" w:eastAsia="BIZ UDPゴシック" w:hAnsi="BIZ UDPゴシック" w:hint="eastAsia"/>
                <w:sz w:val="20"/>
              </w:rPr>
              <w:t>～</w:t>
            </w:r>
          </w:p>
          <w:p w14:paraId="71F3E9E7" w14:textId="44CE7A06" w:rsidR="005F10B2" w:rsidRDefault="00D877E6" w:rsidP="005F10B2">
            <w:pPr>
              <w:rPr>
                <w:rFonts w:ascii="BIZ UDPゴシック" w:eastAsia="BIZ UDPゴシック" w:hAnsi="BIZ UDPゴシック"/>
                <w:sz w:val="20"/>
              </w:rPr>
            </w:pPr>
            <w:r>
              <w:rPr>
                <w:rFonts w:ascii="BIZ UDPゴシック" w:eastAsia="BIZ UDPゴシック" w:hAnsi="BIZ UDPゴシック"/>
                <w:sz w:val="20"/>
              </w:rPr>
              <w:t>15</w:t>
            </w:r>
            <w:r w:rsidR="005F10B2">
              <w:rPr>
                <w:rFonts w:ascii="BIZ UDPゴシック" w:eastAsia="BIZ UDPゴシック" w:hAnsi="BIZ UDPゴシック" w:hint="eastAsia"/>
                <w:sz w:val="20"/>
              </w:rPr>
              <w:t>:00 チェックイン</w:t>
            </w:r>
          </w:p>
          <w:p w14:paraId="35613556" w14:textId="77777777" w:rsidR="005F10B2" w:rsidRDefault="005F10B2" w:rsidP="00B95848">
            <w:pPr>
              <w:rPr>
                <w:rFonts w:ascii="BIZ UDPゴシック" w:eastAsia="BIZ UDPゴシック" w:hAnsi="BIZ UDPゴシック"/>
                <w:sz w:val="20"/>
              </w:rPr>
            </w:pPr>
          </w:p>
          <w:p w14:paraId="3E608D71" w14:textId="77777777" w:rsidR="005F10B2" w:rsidRDefault="005F10B2" w:rsidP="00B95848">
            <w:pPr>
              <w:rPr>
                <w:rFonts w:ascii="BIZ UDPゴシック" w:eastAsia="BIZ UDPゴシック" w:hAnsi="BIZ UDPゴシック"/>
                <w:sz w:val="22"/>
              </w:rPr>
            </w:pPr>
            <w:r w:rsidRPr="008A6DBD">
              <w:rPr>
                <w:rFonts w:ascii="BIZ UDPゴシック" w:eastAsia="BIZ UDPゴシック" w:hAnsi="BIZ UDPゴシック" w:hint="eastAsia"/>
                <w:sz w:val="22"/>
              </w:rPr>
              <w:t>宿泊施設：</w:t>
            </w:r>
          </w:p>
          <w:p w14:paraId="5A4F32A7" w14:textId="77777777" w:rsidR="005F10B2" w:rsidRDefault="005F10B2" w:rsidP="005F10B2">
            <w:pPr>
              <w:rPr>
                <w:rFonts w:ascii="BIZ UDPゴシック" w:eastAsia="BIZ UDPゴシック" w:hAnsi="BIZ UDPゴシック"/>
                <w:sz w:val="22"/>
              </w:rPr>
            </w:pPr>
            <w:r>
              <w:rPr>
                <w:rFonts w:ascii="BIZ UDPゴシック" w:eastAsia="BIZ UDPゴシック" w:hAnsi="BIZ UDPゴシック" w:hint="eastAsia"/>
                <w:sz w:val="22"/>
              </w:rPr>
              <w:t>鬼怒川パークホテルズ</w:t>
            </w:r>
            <w:r w:rsidRPr="008A6DBD">
              <w:rPr>
                <w:rFonts w:ascii="BIZ UDPゴシック" w:eastAsia="BIZ UDPゴシック" w:hAnsi="BIZ UDPゴシック" w:hint="eastAsia"/>
                <w:sz w:val="22"/>
              </w:rPr>
              <w:t>（</w:t>
            </w:r>
            <w:r>
              <w:rPr>
                <w:rFonts w:ascii="BIZ UDPゴシック" w:eastAsia="BIZ UDPゴシック" w:hAnsi="BIZ UDPゴシック" w:hint="eastAsia"/>
                <w:sz w:val="22"/>
              </w:rPr>
              <w:t>鬼怒川温泉大原１４０９</w:t>
            </w:r>
            <w:r w:rsidRPr="008A6DBD">
              <w:rPr>
                <w:rFonts w:ascii="BIZ UDPゴシック" w:eastAsia="BIZ UDPゴシック" w:hAnsi="BIZ UDPゴシック" w:hint="eastAsia"/>
                <w:sz w:val="22"/>
              </w:rPr>
              <w:t>）</w:t>
            </w:r>
          </w:p>
          <w:p w14:paraId="7A47E733" w14:textId="2862331A" w:rsidR="005F10B2" w:rsidRPr="00677BB9" w:rsidRDefault="005F10B2" w:rsidP="005F10B2">
            <w:pPr>
              <w:rPr>
                <w:rFonts w:ascii="BIZ UDPゴシック" w:eastAsia="BIZ UDPゴシック" w:hAnsi="BIZ UDPゴシック"/>
                <w:sz w:val="20"/>
              </w:rPr>
            </w:pPr>
            <w:r>
              <w:rPr>
                <w:rFonts w:ascii="BIZ UDPゴシック" w:eastAsia="BIZ UDPゴシック" w:hAnsi="BIZ UDPゴシック" w:hint="eastAsia"/>
                <w:sz w:val="22"/>
              </w:rPr>
              <w:t>サンシャイン鬼怒川（鬼怒川温泉大原１４３７－１）</w:t>
            </w:r>
          </w:p>
        </w:tc>
        <w:tc>
          <w:tcPr>
            <w:tcW w:w="2446" w:type="dxa"/>
          </w:tcPr>
          <w:p w14:paraId="029F3E2E" w14:textId="55DABB03" w:rsidR="005F10B2" w:rsidRDefault="007B537D" w:rsidP="00677BB9">
            <w:pPr>
              <w:ind w:left="800" w:hangingChars="400" w:hanging="800"/>
              <w:rPr>
                <w:rFonts w:ascii="BIZ UDPゴシック" w:eastAsia="BIZ UDPゴシック" w:hAnsi="BIZ UDPゴシック"/>
                <w:sz w:val="20"/>
              </w:rPr>
            </w:pPr>
            <w:r>
              <w:rPr>
                <w:rFonts w:ascii="BIZ UDPゴシック" w:eastAsia="BIZ UDPゴシック" w:hAnsi="BIZ UDPゴシック" w:hint="eastAsia"/>
                <w:sz w:val="20"/>
              </w:rPr>
              <w:t>客室でテレワーク</w:t>
            </w:r>
          </w:p>
        </w:tc>
        <w:tc>
          <w:tcPr>
            <w:tcW w:w="2902" w:type="dxa"/>
          </w:tcPr>
          <w:p w14:paraId="51CFDFDE" w14:textId="77777777" w:rsidR="007B537D" w:rsidRDefault="007B537D" w:rsidP="00677BB9">
            <w:pPr>
              <w:ind w:left="800" w:hangingChars="400" w:hanging="800"/>
              <w:rPr>
                <w:rFonts w:ascii="BIZ UDPゴシック" w:eastAsia="BIZ UDPゴシック" w:hAnsi="BIZ UDPゴシック"/>
                <w:sz w:val="20"/>
              </w:rPr>
            </w:pPr>
          </w:p>
          <w:p w14:paraId="3695D4C2" w14:textId="2EA4EE68" w:rsidR="005F10B2" w:rsidRDefault="005F10B2" w:rsidP="00677BB9">
            <w:pPr>
              <w:ind w:left="800" w:hangingChars="400" w:hanging="800"/>
              <w:rPr>
                <w:rFonts w:ascii="BIZ UDPゴシック" w:eastAsia="BIZ UDPゴシック" w:hAnsi="BIZ UDPゴシック"/>
                <w:sz w:val="20"/>
              </w:rPr>
            </w:pPr>
            <w:r>
              <w:rPr>
                <w:rFonts w:ascii="BIZ UDPゴシック" w:eastAsia="BIZ UDPゴシック" w:hAnsi="BIZ UDPゴシック" w:hint="eastAsia"/>
                <w:sz w:val="20"/>
              </w:rPr>
              <w:t>1</w:t>
            </w:r>
            <w:r w:rsidR="007B537D">
              <w:rPr>
                <w:rFonts w:ascii="BIZ UDPゴシック" w:eastAsia="BIZ UDPゴシック" w:hAnsi="BIZ UDPゴシック" w:hint="eastAsia"/>
                <w:sz w:val="20"/>
              </w:rPr>
              <w:t>０</w:t>
            </w:r>
            <w:r>
              <w:rPr>
                <w:rFonts w:ascii="BIZ UDPゴシック" w:eastAsia="BIZ UDPゴシック" w:hAnsi="BIZ UDPゴシック" w:hint="eastAsia"/>
                <w:sz w:val="20"/>
              </w:rPr>
              <w:t xml:space="preserve">:00 </w:t>
            </w:r>
            <w:r w:rsidR="007B537D">
              <w:rPr>
                <w:rFonts w:ascii="BIZ UDPゴシック" w:eastAsia="BIZ UDPゴシック" w:hAnsi="BIZ UDPゴシック" w:hint="eastAsia"/>
                <w:sz w:val="20"/>
              </w:rPr>
              <w:t>チェックアウト</w:t>
            </w:r>
          </w:p>
          <w:p w14:paraId="21673F1A" w14:textId="77777777" w:rsidR="007B537D" w:rsidRDefault="007B537D" w:rsidP="008A6DBD">
            <w:pPr>
              <w:ind w:left="800" w:hangingChars="400" w:hanging="800"/>
              <w:rPr>
                <w:rFonts w:ascii="BIZ UDPゴシック" w:eastAsia="BIZ UDPゴシック" w:hAnsi="BIZ UDPゴシック"/>
                <w:sz w:val="20"/>
              </w:rPr>
            </w:pPr>
          </w:p>
          <w:p w14:paraId="2366C9E4" w14:textId="77FBDC4D" w:rsidR="005F10B2" w:rsidRPr="00677BB9" w:rsidRDefault="005F10B2" w:rsidP="008A6DBD">
            <w:pPr>
              <w:ind w:left="800" w:hangingChars="400" w:hanging="800"/>
              <w:rPr>
                <w:rFonts w:ascii="BIZ UDPゴシック" w:eastAsia="BIZ UDPゴシック" w:hAnsi="BIZ UDPゴシック"/>
                <w:sz w:val="20"/>
              </w:rPr>
            </w:pPr>
            <w:r>
              <w:rPr>
                <w:rFonts w:ascii="BIZ UDPゴシック" w:eastAsia="BIZ UDPゴシック" w:hAnsi="BIZ UDPゴシック" w:hint="eastAsia"/>
                <w:sz w:val="20"/>
              </w:rPr>
              <w:t xml:space="preserve">　　　～帰宅～</w:t>
            </w:r>
          </w:p>
        </w:tc>
      </w:tr>
    </w:tbl>
    <w:p w14:paraId="1A4ABE0A" w14:textId="77777777" w:rsidR="001668E8" w:rsidRDefault="001668E8" w:rsidP="00B95848">
      <w:pPr>
        <w:rPr>
          <w:rFonts w:ascii="BIZ UDPゴシック" w:eastAsia="BIZ UDPゴシック" w:hAnsi="BIZ UDPゴシック"/>
          <w:sz w:val="24"/>
        </w:rPr>
      </w:pPr>
    </w:p>
    <w:p w14:paraId="40693942" w14:textId="78C952E3" w:rsidR="00677BB9" w:rsidRPr="004604B3" w:rsidRDefault="001668E8" w:rsidP="00677BB9">
      <w:pPr>
        <w:rPr>
          <w:rFonts w:asciiTheme="majorEastAsia" w:eastAsiaTheme="majorEastAsia" w:hAnsiTheme="majorEastAsia"/>
          <w:sz w:val="24"/>
        </w:rPr>
      </w:pPr>
      <w:r w:rsidRPr="004604B3">
        <w:rPr>
          <w:rFonts w:asciiTheme="majorEastAsia" w:eastAsiaTheme="majorEastAsia" w:hAnsiTheme="majorEastAsia" w:hint="eastAsia"/>
          <w:sz w:val="24"/>
        </w:rPr>
        <w:t>５</w:t>
      </w:r>
      <w:r w:rsidR="00B95848" w:rsidRPr="004604B3">
        <w:rPr>
          <w:rFonts w:asciiTheme="majorEastAsia" w:eastAsiaTheme="majorEastAsia" w:hAnsiTheme="majorEastAsia" w:hint="eastAsia"/>
          <w:sz w:val="24"/>
        </w:rPr>
        <w:t>．担当者</w:t>
      </w:r>
      <w:r w:rsidR="00677BB9" w:rsidRPr="004604B3">
        <w:rPr>
          <w:rFonts w:asciiTheme="majorEastAsia" w:eastAsiaTheme="majorEastAsia" w:hAnsiTheme="majorEastAsia" w:hint="eastAsia"/>
          <w:sz w:val="24"/>
        </w:rPr>
        <w:t xml:space="preserve">　株式会社</w:t>
      </w:r>
      <w:r w:rsidR="007B537D">
        <w:rPr>
          <w:rFonts w:asciiTheme="majorEastAsia" w:eastAsiaTheme="majorEastAsia" w:hAnsiTheme="majorEastAsia" w:hint="eastAsia"/>
          <w:sz w:val="24"/>
        </w:rPr>
        <w:t>ガイアックス</w:t>
      </w:r>
      <w:r w:rsidR="00677BB9" w:rsidRPr="004604B3">
        <w:rPr>
          <w:rFonts w:asciiTheme="majorEastAsia" w:eastAsiaTheme="majorEastAsia" w:hAnsiTheme="majorEastAsia" w:hint="eastAsia"/>
          <w:sz w:val="24"/>
        </w:rPr>
        <w:t xml:space="preserve">　</w:t>
      </w:r>
      <w:r w:rsidR="007B537D">
        <w:rPr>
          <w:rFonts w:asciiTheme="majorEastAsia" w:eastAsiaTheme="majorEastAsia" w:hAnsiTheme="majorEastAsia" w:hint="eastAsia"/>
          <w:sz w:val="24"/>
        </w:rPr>
        <w:t>Ｏｔｅｌｌ事業</w:t>
      </w:r>
      <w:r w:rsidRPr="004604B3">
        <w:rPr>
          <w:rFonts w:asciiTheme="majorEastAsia" w:eastAsiaTheme="majorEastAsia" w:hAnsiTheme="majorEastAsia" w:hint="eastAsia"/>
          <w:sz w:val="24"/>
        </w:rPr>
        <w:t>部</w:t>
      </w:r>
    </w:p>
    <w:p w14:paraId="1FC67896" w14:textId="49A3D935" w:rsidR="00677BB9" w:rsidRPr="004604B3" w:rsidRDefault="00677BB9" w:rsidP="00677BB9">
      <w:pPr>
        <w:ind w:firstLineChars="500" w:firstLine="1200"/>
        <w:rPr>
          <w:rFonts w:asciiTheme="majorEastAsia" w:eastAsiaTheme="majorEastAsia" w:hAnsiTheme="majorEastAsia"/>
          <w:sz w:val="24"/>
        </w:rPr>
      </w:pPr>
      <w:r w:rsidRPr="004604B3">
        <w:rPr>
          <w:rFonts w:asciiTheme="majorEastAsia" w:eastAsiaTheme="majorEastAsia" w:hAnsiTheme="majorEastAsia" w:hint="eastAsia"/>
          <w:sz w:val="24"/>
        </w:rPr>
        <w:t xml:space="preserve">　担当：</w:t>
      </w:r>
      <w:r w:rsidR="007B537D">
        <w:rPr>
          <w:rFonts w:asciiTheme="majorEastAsia" w:eastAsiaTheme="majorEastAsia" w:hAnsiTheme="majorEastAsia" w:hint="eastAsia"/>
          <w:sz w:val="24"/>
        </w:rPr>
        <w:t>富士茜音</w:t>
      </w:r>
      <w:r w:rsidRPr="004604B3">
        <w:rPr>
          <w:rFonts w:asciiTheme="majorEastAsia" w:eastAsiaTheme="majorEastAsia" w:hAnsiTheme="majorEastAsia" w:hint="eastAsia"/>
          <w:sz w:val="24"/>
        </w:rPr>
        <w:t xml:space="preserve">　　連絡先：</w:t>
      </w:r>
      <w:r w:rsidR="007B537D">
        <w:rPr>
          <w:rFonts w:asciiTheme="majorEastAsia" w:eastAsiaTheme="majorEastAsia" w:hAnsiTheme="majorEastAsia" w:hint="eastAsia"/>
          <w:sz w:val="24"/>
        </w:rPr>
        <w:t>０５０</w:t>
      </w:r>
      <w:r w:rsidR="008A6DBD" w:rsidRPr="004604B3">
        <w:rPr>
          <w:rFonts w:asciiTheme="majorEastAsia" w:eastAsiaTheme="majorEastAsia" w:hAnsiTheme="majorEastAsia" w:hint="eastAsia"/>
          <w:sz w:val="24"/>
        </w:rPr>
        <w:t>－</w:t>
      </w:r>
      <w:r w:rsidR="007B537D">
        <w:rPr>
          <w:rFonts w:asciiTheme="majorEastAsia" w:eastAsiaTheme="majorEastAsia" w:hAnsiTheme="majorEastAsia" w:hint="eastAsia"/>
          <w:sz w:val="24"/>
        </w:rPr>
        <w:t>６８６１</w:t>
      </w:r>
      <w:r w:rsidR="008A6DBD" w:rsidRPr="004604B3">
        <w:rPr>
          <w:rFonts w:asciiTheme="majorEastAsia" w:eastAsiaTheme="majorEastAsia" w:hAnsiTheme="majorEastAsia" w:hint="eastAsia"/>
          <w:sz w:val="24"/>
        </w:rPr>
        <w:t>－</w:t>
      </w:r>
      <w:r w:rsidR="007B537D">
        <w:rPr>
          <w:rFonts w:asciiTheme="majorEastAsia" w:eastAsiaTheme="majorEastAsia" w:hAnsiTheme="majorEastAsia" w:hint="eastAsia"/>
          <w:sz w:val="24"/>
        </w:rPr>
        <w:t>２５３３</w:t>
      </w:r>
    </w:p>
    <w:sectPr w:rsidR="00677BB9" w:rsidRPr="004604B3" w:rsidSect="00C95A23">
      <w:pgSz w:w="11906" w:h="16838" w:code="9"/>
      <w:pgMar w:top="1418" w:right="1418" w:bottom="1134" w:left="1418" w:header="851" w:footer="992" w:gutter="0"/>
      <w:cols w:space="425"/>
      <w:docGrid w:type="lines" w:linePitch="33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D95B2A" w14:textId="77777777" w:rsidR="00C731E1" w:rsidRDefault="00C731E1" w:rsidP="00F9443F">
      <w:r>
        <w:separator/>
      </w:r>
    </w:p>
  </w:endnote>
  <w:endnote w:type="continuationSeparator" w:id="0">
    <w:p w14:paraId="1E2CA256" w14:textId="77777777" w:rsidR="00C731E1" w:rsidRDefault="00C731E1" w:rsidP="00F944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BIZ UDPゴシック">
    <w:altName w:val="游ゴシック"/>
    <w:panose1 w:val="020B0604020202020204"/>
    <w:charset w:val="80"/>
    <w:family w:val="modern"/>
    <w:pitch w:val="variable"/>
    <w:sig w:usb0="E00002F7" w:usb1="2AC7EDF8" w:usb2="00000012" w:usb3="00000000" w:csb0="0002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086D94" w14:textId="77777777" w:rsidR="00C731E1" w:rsidRDefault="00C731E1" w:rsidP="00F9443F">
      <w:r>
        <w:separator/>
      </w:r>
    </w:p>
  </w:footnote>
  <w:footnote w:type="continuationSeparator" w:id="0">
    <w:p w14:paraId="7C3D6922" w14:textId="77777777" w:rsidR="00C731E1" w:rsidRDefault="00C731E1" w:rsidP="00F9443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67"/>
  <w:bordersDoNotSurroundHeader/>
  <w:bordersDoNotSurroundFooter/>
  <w:proofState w:spelling="clean" w:grammar="clean"/>
  <w:defaultTabStop w:val="840"/>
  <w:drawingGridVerticalSpacing w:val="166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21AB"/>
    <w:rsid w:val="00091EB0"/>
    <w:rsid w:val="000F21AB"/>
    <w:rsid w:val="0011145F"/>
    <w:rsid w:val="00144EAB"/>
    <w:rsid w:val="001668E8"/>
    <w:rsid w:val="00176E28"/>
    <w:rsid w:val="002A3116"/>
    <w:rsid w:val="002B37AD"/>
    <w:rsid w:val="003050F1"/>
    <w:rsid w:val="003078C8"/>
    <w:rsid w:val="00450C72"/>
    <w:rsid w:val="004604B3"/>
    <w:rsid w:val="00494A97"/>
    <w:rsid w:val="004D20D7"/>
    <w:rsid w:val="005F10B2"/>
    <w:rsid w:val="0061578E"/>
    <w:rsid w:val="006632EA"/>
    <w:rsid w:val="00675A26"/>
    <w:rsid w:val="00677BB9"/>
    <w:rsid w:val="00711E97"/>
    <w:rsid w:val="007575BC"/>
    <w:rsid w:val="007B537D"/>
    <w:rsid w:val="00812B19"/>
    <w:rsid w:val="00897985"/>
    <w:rsid w:val="008A6DBD"/>
    <w:rsid w:val="008B5B53"/>
    <w:rsid w:val="00A25820"/>
    <w:rsid w:val="00A6769B"/>
    <w:rsid w:val="00B95848"/>
    <w:rsid w:val="00C731E1"/>
    <w:rsid w:val="00C95A23"/>
    <w:rsid w:val="00CF55A4"/>
    <w:rsid w:val="00D015E2"/>
    <w:rsid w:val="00D44D5A"/>
    <w:rsid w:val="00D4626E"/>
    <w:rsid w:val="00D877E6"/>
    <w:rsid w:val="00DA0291"/>
    <w:rsid w:val="00DA4300"/>
    <w:rsid w:val="00DF5D39"/>
    <w:rsid w:val="00E5129A"/>
    <w:rsid w:val="00EA244F"/>
    <w:rsid w:val="00ED5D51"/>
    <w:rsid w:val="00F9443F"/>
    <w:rsid w:val="00F95F5B"/>
    <w:rsid w:val="00FE4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47893FC"/>
  <w15:chartTrackingRefBased/>
  <w15:docId w15:val="{BFE23931-5785-43D5-AAA2-0A859CC588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1578E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61578E"/>
    <w:rPr>
      <w:rFonts w:asciiTheme="majorHAnsi" w:eastAsiaTheme="majorEastAsia" w:hAnsiTheme="majorHAnsi" w:cstheme="majorBidi"/>
      <w:sz w:val="18"/>
      <w:szCs w:val="18"/>
    </w:rPr>
  </w:style>
  <w:style w:type="table" w:styleId="a5">
    <w:name w:val="Table Grid"/>
    <w:basedOn w:val="a1"/>
    <w:uiPriority w:val="39"/>
    <w:rsid w:val="00B958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F9443F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F9443F"/>
  </w:style>
  <w:style w:type="paragraph" w:styleId="a8">
    <w:name w:val="footer"/>
    <w:basedOn w:val="a"/>
    <w:link w:val="a9"/>
    <w:uiPriority w:val="99"/>
    <w:unhideWhenUsed/>
    <w:rsid w:val="00F9443F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F9443F"/>
  </w:style>
  <w:style w:type="paragraph" w:styleId="aa">
    <w:name w:val="Date"/>
    <w:basedOn w:val="a"/>
    <w:next w:val="a"/>
    <w:link w:val="ab"/>
    <w:uiPriority w:val="99"/>
    <w:semiHidden/>
    <w:unhideWhenUsed/>
    <w:rsid w:val="00EA244F"/>
  </w:style>
  <w:style w:type="character" w:customStyle="1" w:styleId="ab">
    <w:name w:val="日付 (文字)"/>
    <w:basedOn w:val="a0"/>
    <w:link w:val="aa"/>
    <w:uiPriority w:val="99"/>
    <w:semiHidden/>
    <w:rsid w:val="00EA24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398</TotalTime>
  <Pages>1</Pages>
  <Words>63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福田史明</dc:creator>
  <cp:keywords/>
  <dc:description/>
  <cp:lastModifiedBy>関根康太</cp:lastModifiedBy>
  <cp:revision>18</cp:revision>
  <cp:lastPrinted>2021-07-09T06:44:00Z</cp:lastPrinted>
  <dcterms:created xsi:type="dcterms:W3CDTF">2021-06-09T04:42:00Z</dcterms:created>
  <dcterms:modified xsi:type="dcterms:W3CDTF">2023-06-12T05:32:00Z</dcterms:modified>
</cp:coreProperties>
</file>